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0F" w:rsidRDefault="006B040F" w:rsidP="006B040F">
      <w:pPr>
        <w:pStyle w:val="Ttulo1"/>
      </w:pPr>
      <w:r>
        <w:t>Desilusión</w:t>
      </w:r>
    </w:p>
    <w:p w:rsidR="006B040F" w:rsidRDefault="006B040F"/>
    <w:p w:rsidR="006B040F" w:rsidRDefault="006B040F">
      <w:r>
        <w:t>El día ha llegado, la tarde es perfecta, el cielo brilla y las nubes parecen la compañía perfecta del paisaje. Una multitud aguarda, las pulsaciones crecen, el ritmo se eleva y las emociones estás a flor de piel.</w:t>
      </w:r>
    </w:p>
    <w:p w:rsidR="006B040F" w:rsidRDefault="006B040F">
      <w:r>
        <w:t>Veintidós jugadores, tres jueces, un balón  y más de treinta mil aficionados. Un sentimiento, una pasión, un sueño, una larga espera.</w:t>
      </w:r>
    </w:p>
    <w:p w:rsidR="006B040F" w:rsidRDefault="006B040F">
      <w:r>
        <w:t>Hoy es el día, la copa resplandeciente aguarda su dueño. Los gritos, las cornetas y el papel picado complementan la fiesta.</w:t>
      </w:r>
    </w:p>
    <w:p w:rsidR="006B040F" w:rsidRDefault="006B040F">
      <w:r>
        <w:t>Las barras no callan, el amor por el equipo, la tradición y la herencia reflejan las miradas ilusionadas en el templo del deporte más popular del universo.</w:t>
      </w:r>
    </w:p>
    <w:p w:rsidR="006B040F" w:rsidRDefault="006B040F">
      <w:r>
        <w:t>Salen los equipos, jubilo absoluto, himno nacional, todos de pie. Pitazo inicial, fiesta total, la “ola” baña las tribunas. Goles y emociones, tiros en el palo, penalty que no fue, expulsión innecesaria, reproche del técnico, lamento del jugador, aplausos del público.</w:t>
      </w:r>
    </w:p>
    <w:p w:rsidR="006B040F" w:rsidRDefault="006B040F">
      <w:r>
        <w:t>Se cumplen los 90 minutos, un empate alarga la angustia. La fe está intacta, la gloria aguarda y la celebración esta lista, ejecuciones perfectas, último cobro de los doce pasos, todo se vuelve irreal, todo esta oscuro, todo esta en silencio, todo termina. Que desilusión</w:t>
      </w:r>
      <w:proofErr w:type="gramStart"/>
      <w:r>
        <w:t>!</w:t>
      </w:r>
      <w:proofErr w:type="gramEnd"/>
    </w:p>
    <w:p w:rsidR="006B040F" w:rsidRDefault="006B040F"/>
    <w:p w:rsidR="006B040F" w:rsidRDefault="006B040F">
      <w:r>
        <w:t xml:space="preserve">Solución: </w:t>
      </w:r>
    </w:p>
    <w:p w:rsidR="006B040F" w:rsidRDefault="006B040F">
      <w:r>
        <w:t>*No volver al estadio</w:t>
      </w:r>
    </w:p>
    <w:p w:rsidR="006B040F" w:rsidRDefault="006B040F">
      <w:r>
        <w:t>*No ilusionarse</w:t>
      </w:r>
      <w:r w:rsidR="00FD5B94">
        <w:t>, sabiendo perfectamente que es fútbol</w:t>
      </w:r>
      <w:proofErr w:type="gramStart"/>
      <w:r w:rsidR="00FD5B94">
        <w:t>!</w:t>
      </w:r>
      <w:proofErr w:type="gramEnd"/>
    </w:p>
    <w:p w:rsidR="00F86C5A" w:rsidRDefault="006B040F">
      <w:r>
        <w:t>*Volverse hincha del Barcelona</w:t>
      </w:r>
    </w:p>
    <w:sectPr w:rsidR="00F86C5A" w:rsidSect="00C271D0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B040F"/>
    <w:rsid w:val="00371848"/>
    <w:rsid w:val="006B040F"/>
    <w:rsid w:val="009E4220"/>
    <w:rsid w:val="00DE159C"/>
    <w:rsid w:val="00FD5B9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5A"/>
  </w:style>
  <w:style w:type="paragraph" w:styleId="Ttulo1">
    <w:name w:val="heading 1"/>
    <w:basedOn w:val="Normal"/>
    <w:next w:val="Normal"/>
    <w:link w:val="Ttulo1Car"/>
    <w:uiPriority w:val="9"/>
    <w:qFormat/>
    <w:rsid w:val="006B04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04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1101</Characters>
  <Application>Microsoft Office Word</Application>
  <DocSecurity>4</DocSecurity>
  <Lines>9</Lines>
  <Paragraphs>2</Paragraphs>
  <ScaleCrop>false</ScaleCrop>
  <Company>hermida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camilo hermida</dc:creator>
  <cp:lastModifiedBy>ICYE</cp:lastModifiedBy>
  <cp:revision>2</cp:revision>
  <dcterms:created xsi:type="dcterms:W3CDTF">2011-10-17T22:50:00Z</dcterms:created>
  <dcterms:modified xsi:type="dcterms:W3CDTF">2011-10-17T22:50:00Z</dcterms:modified>
</cp:coreProperties>
</file>